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CA" w:rsidRPr="00AD2AB7" w:rsidRDefault="00801FCA">
      <w:pPr>
        <w:rPr>
          <w:sz w:val="28"/>
        </w:rPr>
      </w:pPr>
    </w:p>
    <w:p w:rsidR="00801FCA" w:rsidRPr="00AD2AB7" w:rsidRDefault="00801FCA">
      <w:pPr>
        <w:rPr>
          <w:sz w:val="28"/>
        </w:rPr>
      </w:pPr>
    </w:p>
    <w:p w:rsidR="00801FCA" w:rsidRPr="00AD2AB7" w:rsidRDefault="00801FCA">
      <w:pPr>
        <w:rPr>
          <w:sz w:val="28"/>
        </w:rPr>
      </w:pPr>
    </w:p>
    <w:p w:rsidR="00801FCA" w:rsidRPr="00AD2AB7" w:rsidRDefault="00801FCA" w:rsidP="00801FCA">
      <w:pPr>
        <w:jc w:val="right"/>
        <w:rPr>
          <w:sz w:val="28"/>
        </w:rPr>
      </w:pPr>
      <w:r w:rsidRPr="00AD2AB7">
        <w:rPr>
          <w:sz w:val="28"/>
        </w:rPr>
        <w:t>September 26, 2012</w:t>
      </w:r>
    </w:p>
    <w:p w:rsidR="00801FCA" w:rsidRPr="00AD2AB7" w:rsidRDefault="00801FCA" w:rsidP="00801FCA">
      <w:pPr>
        <w:jc w:val="right"/>
        <w:rPr>
          <w:sz w:val="28"/>
        </w:rPr>
      </w:pPr>
    </w:p>
    <w:p w:rsidR="002A4DCE" w:rsidRPr="00AD2AB7" w:rsidRDefault="002A4DCE">
      <w:pPr>
        <w:rPr>
          <w:sz w:val="28"/>
        </w:rPr>
      </w:pPr>
    </w:p>
    <w:p w:rsidR="0058645F" w:rsidRPr="00AD2AB7" w:rsidRDefault="00801FCA">
      <w:pPr>
        <w:rPr>
          <w:sz w:val="28"/>
        </w:rPr>
      </w:pPr>
      <w:r w:rsidRPr="00AD2AB7">
        <w:rPr>
          <w:sz w:val="28"/>
        </w:rPr>
        <w:t>To: Neighbours of the Hillside Liquor Store</w:t>
      </w:r>
    </w:p>
    <w:p w:rsidR="004E3DC7" w:rsidRPr="00AD2AB7" w:rsidRDefault="004E3DC7">
      <w:pPr>
        <w:rPr>
          <w:sz w:val="28"/>
        </w:rPr>
      </w:pPr>
    </w:p>
    <w:p w:rsidR="00801FCA" w:rsidRPr="00AD2AB7" w:rsidRDefault="00801FCA">
      <w:pPr>
        <w:rPr>
          <w:sz w:val="28"/>
        </w:rPr>
      </w:pPr>
    </w:p>
    <w:p w:rsidR="00801FCA" w:rsidRPr="00AD2AB7" w:rsidRDefault="00801FCA">
      <w:pPr>
        <w:rPr>
          <w:sz w:val="28"/>
        </w:rPr>
      </w:pPr>
      <w:r w:rsidRPr="00AD2AB7">
        <w:rPr>
          <w:sz w:val="28"/>
        </w:rPr>
        <w:t xml:space="preserve">The purpose of the Hillside Liquor Store’s rezoning application is to build a 1500 </w:t>
      </w:r>
      <w:proofErr w:type="spellStart"/>
      <w:r w:rsidRPr="00AD2AB7">
        <w:rPr>
          <w:sz w:val="28"/>
        </w:rPr>
        <w:t>sq.ft</w:t>
      </w:r>
      <w:proofErr w:type="spellEnd"/>
      <w:r w:rsidRPr="00AD2AB7">
        <w:rPr>
          <w:sz w:val="28"/>
        </w:rPr>
        <w:t xml:space="preserve"> addition on to the back of the building for storage purposes.  This is not an addition </w:t>
      </w:r>
      <w:r w:rsidR="004E3DC7" w:rsidRPr="00AD2AB7">
        <w:rPr>
          <w:sz w:val="28"/>
        </w:rPr>
        <w:t>to the</w:t>
      </w:r>
      <w:r w:rsidRPr="00AD2AB7">
        <w:rPr>
          <w:sz w:val="28"/>
        </w:rPr>
        <w:t xml:space="preserve"> “retail” area of the store.  An additional dozen parking stalls will </w:t>
      </w:r>
      <w:r w:rsidR="004E3DC7" w:rsidRPr="00AD2AB7">
        <w:rPr>
          <w:sz w:val="28"/>
        </w:rPr>
        <w:t xml:space="preserve">also </w:t>
      </w:r>
      <w:r w:rsidRPr="00AD2AB7">
        <w:rPr>
          <w:sz w:val="28"/>
        </w:rPr>
        <w:t>be added to the rear of the property.</w:t>
      </w:r>
    </w:p>
    <w:p w:rsidR="00801FCA" w:rsidRPr="00AD2AB7" w:rsidRDefault="00801FCA">
      <w:pPr>
        <w:rPr>
          <w:sz w:val="28"/>
        </w:rPr>
      </w:pPr>
    </w:p>
    <w:p w:rsidR="00801FCA" w:rsidRPr="00AD2AB7" w:rsidRDefault="00801FCA">
      <w:pPr>
        <w:rPr>
          <w:sz w:val="28"/>
        </w:rPr>
      </w:pPr>
      <w:r w:rsidRPr="00AD2AB7">
        <w:rPr>
          <w:sz w:val="28"/>
        </w:rPr>
        <w:t>The house at 1664 Kingsley Street, on the corner, will be dismantled or sold for removal.  New flora and repaving of the entire property will add to the general appearance of the property.</w:t>
      </w:r>
      <w:r w:rsidR="004E3DC7" w:rsidRPr="00AD2AB7">
        <w:rPr>
          <w:sz w:val="28"/>
        </w:rPr>
        <w:t xml:space="preserve"> </w:t>
      </w:r>
      <w:r w:rsidRPr="00AD2AB7">
        <w:rPr>
          <w:sz w:val="28"/>
        </w:rPr>
        <w:t>Soundproof fencing along with decorative flora will be planted along the Kingsley and North Dairy sides of the property.  A water retention pond will be built inside the property for all storm water runoff from the new structure and parking area.</w:t>
      </w:r>
    </w:p>
    <w:p w:rsidR="00801FCA" w:rsidRPr="00AD2AB7" w:rsidRDefault="00801FCA">
      <w:pPr>
        <w:rPr>
          <w:sz w:val="28"/>
        </w:rPr>
      </w:pPr>
    </w:p>
    <w:p w:rsidR="00801FCA" w:rsidRPr="00AD2AB7" w:rsidRDefault="00801FCA">
      <w:pPr>
        <w:rPr>
          <w:sz w:val="28"/>
        </w:rPr>
      </w:pPr>
      <w:r w:rsidRPr="00AD2AB7">
        <w:rPr>
          <w:sz w:val="28"/>
        </w:rPr>
        <w:t xml:space="preserve">In addition, the main driveway on North Dairy will be moved approximately 35 feet to the East.  This should create less of a bottle neck turning on to </w:t>
      </w:r>
      <w:r w:rsidR="002C4379" w:rsidRPr="00AD2AB7">
        <w:rPr>
          <w:sz w:val="28"/>
        </w:rPr>
        <w:t>as well as exiting the premise</w:t>
      </w:r>
      <w:r w:rsidR="004E3DC7" w:rsidRPr="00AD2AB7">
        <w:rPr>
          <w:sz w:val="28"/>
        </w:rPr>
        <w:t>s</w:t>
      </w:r>
      <w:r w:rsidR="002C4379" w:rsidRPr="00AD2AB7">
        <w:rPr>
          <w:sz w:val="28"/>
        </w:rPr>
        <w:t xml:space="preserve"> from North Dairy.  This will also help with delivery vehicles being able to back straight into the rear delivery doors.</w:t>
      </w:r>
    </w:p>
    <w:p w:rsidR="002C4379" w:rsidRPr="00AD2AB7" w:rsidRDefault="002C4379">
      <w:pPr>
        <w:rPr>
          <w:sz w:val="28"/>
        </w:rPr>
      </w:pPr>
    </w:p>
    <w:p w:rsidR="002C4379" w:rsidRPr="00AD2AB7" w:rsidRDefault="002C4379">
      <w:pPr>
        <w:rPr>
          <w:sz w:val="28"/>
        </w:rPr>
      </w:pPr>
      <w:r w:rsidRPr="00AD2AB7">
        <w:rPr>
          <w:sz w:val="28"/>
        </w:rPr>
        <w:t xml:space="preserve">With the additional storage area, the Hillside Liquor Store hopes to reduce delivery from all of </w:t>
      </w:r>
      <w:proofErr w:type="spellStart"/>
      <w:r w:rsidRPr="00AD2AB7">
        <w:rPr>
          <w:sz w:val="28"/>
        </w:rPr>
        <w:t>it’s</w:t>
      </w:r>
      <w:proofErr w:type="spellEnd"/>
      <w:r w:rsidRPr="00AD2AB7">
        <w:rPr>
          <w:sz w:val="28"/>
        </w:rPr>
        <w:t xml:space="preserve"> vendors to weekly or biweekly from its current twice or three times per week deliveries.</w:t>
      </w:r>
    </w:p>
    <w:p w:rsidR="002C4379" w:rsidRPr="00AD2AB7" w:rsidRDefault="002C4379">
      <w:pPr>
        <w:rPr>
          <w:sz w:val="28"/>
        </w:rPr>
      </w:pPr>
    </w:p>
    <w:p w:rsidR="002C4379" w:rsidRPr="00AD2AB7" w:rsidRDefault="002C4379">
      <w:pPr>
        <w:rPr>
          <w:sz w:val="28"/>
        </w:rPr>
      </w:pPr>
      <w:r w:rsidRPr="00AD2AB7">
        <w:rPr>
          <w:sz w:val="28"/>
        </w:rPr>
        <w:t>We believe this will be a great addition to the neighbourhood and are looking forward to hearing comments from the CCA.</w:t>
      </w:r>
    </w:p>
    <w:p w:rsidR="002C4379" w:rsidRPr="00AD2AB7" w:rsidRDefault="002C4379">
      <w:pPr>
        <w:rPr>
          <w:sz w:val="28"/>
        </w:rPr>
      </w:pPr>
    </w:p>
    <w:p w:rsidR="002C4379" w:rsidRPr="00AD2AB7" w:rsidRDefault="002C4379">
      <w:pPr>
        <w:rPr>
          <w:sz w:val="28"/>
        </w:rPr>
      </w:pPr>
      <w:r w:rsidRPr="00AD2AB7">
        <w:rPr>
          <w:sz w:val="28"/>
        </w:rPr>
        <w:t>Thank you.</w:t>
      </w:r>
    </w:p>
    <w:p w:rsidR="002C4379" w:rsidRPr="00AD2AB7" w:rsidRDefault="002C4379">
      <w:pPr>
        <w:rPr>
          <w:sz w:val="28"/>
        </w:rPr>
      </w:pPr>
    </w:p>
    <w:p w:rsidR="002C4379" w:rsidRPr="00AD2AB7" w:rsidRDefault="002C4379">
      <w:pPr>
        <w:rPr>
          <w:sz w:val="28"/>
        </w:rPr>
      </w:pPr>
      <w:r w:rsidRPr="00AD2AB7">
        <w:rPr>
          <w:sz w:val="28"/>
        </w:rPr>
        <w:t>Brian Wambolt</w:t>
      </w:r>
    </w:p>
    <w:p w:rsidR="002C4379" w:rsidRPr="00AD2AB7" w:rsidRDefault="002C4379">
      <w:pPr>
        <w:rPr>
          <w:sz w:val="28"/>
        </w:rPr>
      </w:pPr>
      <w:r w:rsidRPr="00AD2AB7">
        <w:rPr>
          <w:sz w:val="28"/>
        </w:rPr>
        <w:t>Co-Owner</w:t>
      </w:r>
    </w:p>
    <w:p w:rsidR="002C4379" w:rsidRPr="00AD2AB7" w:rsidRDefault="002C4379">
      <w:pPr>
        <w:rPr>
          <w:sz w:val="28"/>
        </w:rPr>
      </w:pPr>
      <w:r w:rsidRPr="00AD2AB7">
        <w:rPr>
          <w:sz w:val="28"/>
        </w:rPr>
        <w:t>Hillside Liquor Store</w:t>
      </w:r>
    </w:p>
    <w:sectPr w:rsidR="002C4379" w:rsidRPr="00AD2AB7" w:rsidSect="00AD2AB7">
      <w:pgSz w:w="12240" w:h="15840"/>
      <w:pgMar w:top="1361" w:right="1440" w:bottom="136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01FCA"/>
    <w:rsid w:val="001079D9"/>
    <w:rsid w:val="002A4DCE"/>
    <w:rsid w:val="002C4379"/>
    <w:rsid w:val="004E3DC7"/>
    <w:rsid w:val="00535AF9"/>
    <w:rsid w:val="00654F7C"/>
    <w:rsid w:val="00751413"/>
    <w:rsid w:val="00801FCA"/>
    <w:rsid w:val="009C38E5"/>
    <w:rsid w:val="00AD2AB7"/>
    <w:rsid w:val="00C4150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DCE"/>
    <w:rPr>
      <w:rFonts w:ascii="Tahoma" w:hAnsi="Tahoma" w:cs="Tahoma"/>
      <w:sz w:val="16"/>
      <w:szCs w:val="16"/>
    </w:rPr>
  </w:style>
  <w:style w:type="character" w:customStyle="1" w:styleId="BalloonTextChar">
    <w:name w:val="Balloon Text Char"/>
    <w:basedOn w:val="DefaultParagraphFont"/>
    <w:link w:val="BalloonText"/>
    <w:uiPriority w:val="99"/>
    <w:semiHidden/>
    <w:rsid w:val="002A4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1257</Characters>
  <Application>Microsoft Office Word</Application>
  <DocSecurity>0</DocSecurity>
  <Lines>10</Lines>
  <Paragraphs>2</Paragraphs>
  <ScaleCrop>false</ScaleCrop>
  <Company>Hewlett-Packard</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2012-09-26T14:09:00Z</cp:lastPrinted>
  <dcterms:created xsi:type="dcterms:W3CDTF">2012-09-26T04:53:00Z</dcterms:created>
  <dcterms:modified xsi:type="dcterms:W3CDTF">2012-09-26T14:13:00Z</dcterms:modified>
</cp:coreProperties>
</file>